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2E" w:rsidRPr="0082742E" w:rsidRDefault="0082742E" w:rsidP="0082742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82742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 xml:space="preserve">POMŮCKY 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–</w:t>
      </w:r>
      <w:r w:rsidRPr="0082742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 xml:space="preserve">2. </w:t>
      </w:r>
      <w:r w:rsidRPr="0082742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ročník</w:t>
      </w:r>
    </w:p>
    <w:p w:rsidR="0082742E" w:rsidRPr="0082742E" w:rsidRDefault="0082742E" w:rsidP="0082742E">
      <w:pPr>
        <w:shd w:val="clear" w:color="auto" w:fill="F2F2F2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DOPORUČENÉ ŠKOLNÍ POMŮCKY PRO 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2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.ROČNÍK, </w:t>
      </w:r>
      <w:proofErr w:type="spellStart"/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šk.rok</w:t>
      </w:r>
      <w:proofErr w:type="spellEnd"/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202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2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/2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3</w:t>
      </w:r>
    </w:p>
    <w:p w:rsidR="0082742E" w:rsidRPr="0082742E" w:rsidRDefault="0082742E" w:rsidP="0082742E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AKTOVKA:</w:t>
      </w:r>
    </w:p>
    <w:p w:rsidR="0082742E" w:rsidRPr="0082742E" w:rsidRDefault="0082742E" w:rsidP="0082742E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PENÁL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: 2 ořezané tužky č. 2, guma, ořezávátko, pastelky, pravítko 20 cm, </w:t>
      </w:r>
      <w:r w:rsidR="000254A5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2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pero, 2 fixy na mazací tabulku, nůžky, které střihají – pro leváky jsou jiné</w:t>
      </w:r>
    </w:p>
    <w:p w:rsidR="0082742E" w:rsidRDefault="0082742E" w:rsidP="0082742E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1x sešit bez linek 440</w:t>
      </w:r>
    </w:p>
    <w:p w:rsidR="00FB7A53" w:rsidRPr="0082742E" w:rsidRDefault="00FB7A53" w:rsidP="0082742E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1x sešit 513</w:t>
      </w:r>
    </w:p>
    <w:p w:rsidR="0082742E" w:rsidRPr="0082742E" w:rsidRDefault="0082742E" w:rsidP="0082742E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OBALY na sešity /koupit podle velikosti sešitů/</w:t>
      </w:r>
    </w:p>
    <w:p w:rsidR="0082742E" w:rsidRPr="0082742E" w:rsidRDefault="0082742E" w:rsidP="0082742E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Lepidlo KORES 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velké</w:t>
      </w:r>
    </w:p>
    <w:p w:rsidR="0082742E" w:rsidRPr="0082742E" w:rsidRDefault="0082742E" w:rsidP="0082742E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DESKY na SEŠITY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-  A4</w:t>
      </w:r>
    </w:p>
    <w:p w:rsidR="0082742E" w:rsidRPr="002A50AE" w:rsidRDefault="0082742E" w:rsidP="0082742E">
      <w:pPr>
        <w:numPr>
          <w:ilvl w:val="0"/>
          <w:numId w:val="1"/>
        </w:numPr>
        <w:spacing w:before="100" w:beforeAutospacing="1" w:after="18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2A50A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svačinový box, plastová lahev na pití, látkový ubrousek/utěrka/ </w:t>
      </w:r>
    </w:p>
    <w:p w:rsidR="0082742E" w:rsidRPr="0082742E" w:rsidRDefault="0082742E" w:rsidP="0082742E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ŠATNA – skříňka:</w:t>
      </w:r>
    </w:p>
    <w:p w:rsidR="0082742E" w:rsidRDefault="0082742E" w:rsidP="00827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Přezůvky, cvičební úbor v sáčku /kraťasy, tričko, sportovní obuv/</w:t>
      </w:r>
    </w:p>
    <w:p w:rsidR="0082742E" w:rsidRPr="002A50AE" w:rsidRDefault="002A50AE" w:rsidP="0082742E">
      <w:pPr>
        <w:numPr>
          <w:ilvl w:val="0"/>
          <w:numId w:val="2"/>
        </w:numPr>
        <w:spacing w:before="100" w:beforeAutospacing="1" w:after="18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2A50A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Cvičební úbor na ven podle počasí z kraje podzimu a konce jara</w:t>
      </w:r>
      <w:r w:rsidR="0082742E" w:rsidRPr="002A50A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82742E" w:rsidRPr="0082742E" w:rsidRDefault="0082742E" w:rsidP="0082742E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ŠKOLA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/zůstane ve třídě/: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Modelína /dát do malé plastové krabičky s víčkem/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Anilinové barvy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Štětec č. 12 - plochý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Barevné papíry - 2x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Bílé čtvrtky A3 -  10 ks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Bílé čtvrtky A4 -  30 Ks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Mazací tabulka A4</w:t>
      </w:r>
    </w:p>
    <w:p w:rsidR="0082742E" w:rsidRP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Papírové hodiny</w:t>
      </w:r>
    </w:p>
    <w:p w:rsidR="0082742E" w:rsidRDefault="0082742E" w:rsidP="0082742E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Papírové kapesníky </w:t>
      </w:r>
      <w:r w:rsidR="00D6523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–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tahací</w:t>
      </w:r>
    </w:p>
    <w:p w:rsidR="00D6523C" w:rsidRPr="0082742E" w:rsidRDefault="00D6523C" w:rsidP="00D6523C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VOSKOVKY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/</w:t>
      </w:r>
      <w:proofErr w:type="spellStart"/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Pepco</w:t>
      </w:r>
      <w:proofErr w:type="spellEnd"/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– 12 barev/</w:t>
      </w:r>
    </w:p>
    <w:p w:rsidR="00DA7D81" w:rsidRPr="0082742E" w:rsidRDefault="00DA7D81" w:rsidP="00DA7D81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82742E">
        <w:rPr>
          <w:rFonts w:ascii="Arial" w:eastAsia="Times New Roman" w:hAnsi="Arial" w:cs="Arial"/>
          <w:color w:val="4D4D4D"/>
          <w:sz w:val="27"/>
          <w:szCs w:val="27"/>
          <w:u w:val="single"/>
          <w:lang w:eastAsia="cs-CZ"/>
        </w:rPr>
        <w:t>POUZDRO</w:t>
      </w:r>
      <w:r w:rsidRPr="0082742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: fixy – 12 odstínů</w:t>
      </w:r>
    </w:p>
    <w:p w:rsidR="00F06253" w:rsidRDefault="0082742E" w:rsidP="00827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F0625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Papírové utěrky</w:t>
      </w:r>
    </w:p>
    <w:p w:rsidR="00864861" w:rsidRPr="00F573B9" w:rsidRDefault="0082742E" w:rsidP="008648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F573B9"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>Pracovní oblek (zástěrka, staré tričko) - kdo chce</w:t>
      </w:r>
      <w:bookmarkStart w:id="0" w:name="_GoBack"/>
      <w:bookmarkEnd w:id="0"/>
    </w:p>
    <w:p w:rsidR="00864861" w:rsidRPr="00864861" w:rsidRDefault="00864861" w:rsidP="008648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B050"/>
          <w:sz w:val="27"/>
          <w:szCs w:val="27"/>
          <w:lang w:eastAsia="cs-CZ"/>
        </w:rPr>
      </w:pPr>
      <w:r w:rsidRPr="00864861">
        <w:rPr>
          <w:rFonts w:ascii="Arial" w:eastAsia="Times New Roman" w:hAnsi="Arial" w:cs="Arial"/>
          <w:b/>
          <w:color w:val="00B050"/>
          <w:sz w:val="27"/>
          <w:szCs w:val="27"/>
          <w:lang w:eastAsia="cs-CZ"/>
        </w:rPr>
        <w:t>Některé pomůcky dle uvážení lze použít z 1. třídy.</w:t>
      </w:r>
    </w:p>
    <w:p w:rsidR="009049EE" w:rsidRDefault="00F573B9"/>
    <w:sectPr w:rsidR="0090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5BCF"/>
    <w:multiLevelType w:val="multilevel"/>
    <w:tmpl w:val="B1E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4579B"/>
    <w:multiLevelType w:val="multilevel"/>
    <w:tmpl w:val="2484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F7B59"/>
    <w:multiLevelType w:val="multilevel"/>
    <w:tmpl w:val="9570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2E"/>
    <w:rsid w:val="000254A5"/>
    <w:rsid w:val="0006390B"/>
    <w:rsid w:val="002A50AE"/>
    <w:rsid w:val="005874B4"/>
    <w:rsid w:val="0082742E"/>
    <w:rsid w:val="00864861"/>
    <w:rsid w:val="00A15434"/>
    <w:rsid w:val="00B26693"/>
    <w:rsid w:val="00D6523C"/>
    <w:rsid w:val="00DA7D81"/>
    <w:rsid w:val="00F06253"/>
    <w:rsid w:val="00F364C6"/>
    <w:rsid w:val="00F573B9"/>
    <w:rsid w:val="00F80F71"/>
    <w:rsid w:val="00F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7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7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000000"/>
                <w:bottom w:val="none" w:sz="0" w:space="0" w:color="auto"/>
                <w:right w:val="none" w:sz="0" w:space="0" w:color="auto"/>
              </w:divBdr>
              <w:divsChild>
                <w:div w:id="22756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9326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ucitelka</cp:lastModifiedBy>
  <cp:revision>15</cp:revision>
  <dcterms:created xsi:type="dcterms:W3CDTF">2022-06-23T10:10:00Z</dcterms:created>
  <dcterms:modified xsi:type="dcterms:W3CDTF">2022-06-24T08:22:00Z</dcterms:modified>
</cp:coreProperties>
</file>